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3D22" w14:textId="5423134F" w:rsidR="00BD6E3E" w:rsidRDefault="00425E2E" w:rsidP="00A82E0A">
      <w:pPr>
        <w:jc w:val="center"/>
        <w:rPr>
          <w:sz w:val="40"/>
          <w:szCs w:val="40"/>
        </w:rPr>
      </w:pPr>
      <w:r w:rsidRPr="00425E2E">
        <w:rPr>
          <w:sz w:val="40"/>
          <w:szCs w:val="40"/>
        </w:rPr>
        <w:t xml:space="preserve">Catalogue </w:t>
      </w:r>
      <w:r w:rsidR="000C51EB">
        <w:rPr>
          <w:sz w:val="40"/>
          <w:szCs w:val="40"/>
        </w:rPr>
        <w:t>trousse de toilette</w:t>
      </w:r>
      <w:r w:rsidRPr="00425E2E">
        <w:rPr>
          <w:sz w:val="40"/>
          <w:szCs w:val="40"/>
        </w:rPr>
        <w:t xml:space="preserve"> 30 ans ZIG BZH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51EB" w:rsidRPr="004422BB" w14:paraId="1916142C" w14:textId="77777777" w:rsidTr="00425E2E">
        <w:tc>
          <w:tcPr>
            <w:tcW w:w="3020" w:type="dxa"/>
          </w:tcPr>
          <w:p w14:paraId="44BF325F" w14:textId="25DF9206" w:rsidR="004422BB" w:rsidRDefault="00E47348" w:rsidP="00A82E0A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B903CB2" wp14:editId="0447CFFB">
                  <wp:extent cx="864000" cy="864000"/>
                  <wp:effectExtent l="0" t="0" r="0" b="0"/>
                  <wp:docPr id="524805604" name="Image 1" descr="Une image contenant sac, bleu, Bleu cobalt, Bleu électr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805604" name="Image 1" descr="Une image contenant sac, bleu, Bleu cobalt, Bleu électrique&#10;&#10;Le contenu généré par l’IA peut êtr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noProof/>
                <w:sz w:val="36"/>
                <w:szCs w:val="36"/>
              </w:rPr>
              <w:drawing>
                <wp:inline distT="0" distB="0" distL="0" distR="0" wp14:anchorId="0CF1B57E" wp14:editId="07528869">
                  <wp:extent cx="864000" cy="864000"/>
                  <wp:effectExtent l="0" t="0" r="0" b="0"/>
                  <wp:docPr id="37095965" name="Image 2" descr="Une image contenant texte, Bleu cobalt, Bleu électrique, bleu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95965" name="Image 2" descr="Une image contenant texte, Bleu cobalt, Bleu électrique, bleu&#10;&#10;Le contenu généré par l’IA peut êtr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0E35D2" w14:textId="6FFC6BB4" w:rsidR="00425E2E" w:rsidRPr="004422BB" w:rsidRDefault="000C51EB" w:rsidP="00A82E0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TT</w:t>
            </w:r>
            <w:r w:rsidR="00E47348">
              <w:rPr>
                <w:sz w:val="36"/>
                <w:szCs w:val="36"/>
              </w:rPr>
              <w:t>01</w:t>
            </w:r>
            <w:r w:rsidR="004422BB" w:rsidRPr="004422BB">
              <w:rPr>
                <w:sz w:val="36"/>
                <w:szCs w:val="36"/>
              </w:rPr>
              <w:t xml:space="preserve"> recto</w:t>
            </w:r>
            <w:r w:rsidR="00E47348">
              <w:rPr>
                <w:sz w:val="36"/>
                <w:szCs w:val="36"/>
              </w:rPr>
              <w:t xml:space="preserve"> / verso</w:t>
            </w:r>
          </w:p>
        </w:tc>
        <w:tc>
          <w:tcPr>
            <w:tcW w:w="3021" w:type="dxa"/>
          </w:tcPr>
          <w:p w14:paraId="055715CD" w14:textId="26D5C4C4" w:rsidR="004422BB" w:rsidRDefault="00E47348" w:rsidP="00A82E0A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6228851" wp14:editId="2CF9D44E">
                  <wp:extent cx="864000" cy="864000"/>
                  <wp:effectExtent l="0" t="0" r="0" b="0"/>
                  <wp:docPr id="1315511628" name="Image 3" descr="Une image contenant accessoire, sac, intérieur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511628" name="Image 3" descr="Une image contenant accessoire, sac, intérieur&#10;&#10;Le contenu généré par l’IA peut êtr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noProof/>
                <w:sz w:val="36"/>
                <w:szCs w:val="36"/>
              </w:rPr>
              <w:drawing>
                <wp:inline distT="0" distB="0" distL="0" distR="0" wp14:anchorId="71EA585C" wp14:editId="58D98CC2">
                  <wp:extent cx="864000" cy="864000"/>
                  <wp:effectExtent l="0" t="0" r="0" b="0"/>
                  <wp:docPr id="1986425216" name="Image 4" descr="Une image contenant texte, sac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425216" name="Image 4" descr="Une image contenant texte, sac&#10;&#10;Le contenu généré par l’IA peut êtr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336653" w14:textId="6C7C4E8C" w:rsidR="00425E2E" w:rsidRPr="004422BB" w:rsidRDefault="000C51EB" w:rsidP="00A82E0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TT</w:t>
            </w:r>
            <w:r w:rsidR="00E47348">
              <w:rPr>
                <w:sz w:val="36"/>
                <w:szCs w:val="36"/>
              </w:rPr>
              <w:t>02</w:t>
            </w:r>
            <w:r w:rsidR="004422BB" w:rsidRPr="004422BB">
              <w:rPr>
                <w:sz w:val="36"/>
                <w:szCs w:val="36"/>
              </w:rPr>
              <w:t xml:space="preserve"> recto</w:t>
            </w:r>
            <w:r w:rsidR="00E47348">
              <w:rPr>
                <w:sz w:val="36"/>
                <w:szCs w:val="36"/>
              </w:rPr>
              <w:t xml:space="preserve"> / verso</w:t>
            </w:r>
          </w:p>
        </w:tc>
        <w:tc>
          <w:tcPr>
            <w:tcW w:w="3021" w:type="dxa"/>
          </w:tcPr>
          <w:p w14:paraId="11102B18" w14:textId="559453C3" w:rsidR="004422BB" w:rsidRDefault="00E47348" w:rsidP="00A82E0A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1CFEFF1" wp14:editId="79A56325">
                  <wp:extent cx="864000" cy="864000"/>
                  <wp:effectExtent l="0" t="0" r="0" b="0"/>
                  <wp:docPr id="1105203801" name="Image 5" descr="Une image contenant plastique, bleu, boîte, accessoir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203801" name="Image 5" descr="Une image contenant plastique, bleu, boîte, accessoir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noProof/>
                <w:sz w:val="36"/>
                <w:szCs w:val="36"/>
              </w:rPr>
              <w:drawing>
                <wp:inline distT="0" distB="0" distL="0" distR="0" wp14:anchorId="365E4512" wp14:editId="05ED3F63">
                  <wp:extent cx="864000" cy="864000"/>
                  <wp:effectExtent l="0" t="0" r="0" b="0"/>
                  <wp:docPr id="1456412326" name="Image 6" descr="Une image contenant bleu, Emballages, boîte, plast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412326" name="Image 6" descr="Une image contenant bleu, Emballages, boîte, plastique&#10;&#10;Le contenu généré par l’IA peut êtr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E93800" w14:textId="6FDDE618" w:rsidR="00425E2E" w:rsidRPr="004422BB" w:rsidRDefault="00754A14" w:rsidP="00A82E0A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t>TT</w:t>
            </w:r>
            <w:r w:rsidR="00E47348">
              <w:rPr>
                <w:noProof/>
                <w:sz w:val="36"/>
                <w:szCs w:val="36"/>
              </w:rPr>
              <w:t>03</w:t>
            </w:r>
            <w:r>
              <w:rPr>
                <w:noProof/>
                <w:sz w:val="36"/>
                <w:szCs w:val="36"/>
              </w:rPr>
              <w:t xml:space="preserve"> recto</w:t>
            </w:r>
            <w:r w:rsidR="00E47348">
              <w:rPr>
                <w:noProof/>
                <w:sz w:val="36"/>
                <w:szCs w:val="36"/>
              </w:rPr>
              <w:t xml:space="preserve"> / verso</w:t>
            </w:r>
          </w:p>
        </w:tc>
      </w:tr>
      <w:tr w:rsidR="000C51EB" w:rsidRPr="004422BB" w14:paraId="171639FA" w14:textId="77777777" w:rsidTr="00425E2E">
        <w:tc>
          <w:tcPr>
            <w:tcW w:w="3020" w:type="dxa"/>
          </w:tcPr>
          <w:p w14:paraId="4676CD6A" w14:textId="68AB7DA3" w:rsidR="004422BB" w:rsidRDefault="00E47348" w:rsidP="00A82E0A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A79C627" wp14:editId="41200F06">
                  <wp:extent cx="864000" cy="864000"/>
                  <wp:effectExtent l="0" t="0" r="0" b="0"/>
                  <wp:docPr id="2113402543" name="Image 7" descr="Une image contenant texte, accessoire, sac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402543" name="Image 7" descr="Une image contenant texte, accessoire, sac&#10;&#10;Le contenu généré par l’IA peut êtr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noProof/>
                <w:sz w:val="36"/>
                <w:szCs w:val="36"/>
              </w:rPr>
              <w:drawing>
                <wp:inline distT="0" distB="0" distL="0" distR="0" wp14:anchorId="15FFB407" wp14:editId="237E58C4">
                  <wp:extent cx="864000" cy="864000"/>
                  <wp:effectExtent l="0" t="0" r="0" b="0"/>
                  <wp:docPr id="753238964" name="Image 8" descr="Une image contenant Bleu sarcelle, Turquoise, bleu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238964" name="Image 8" descr="Une image contenant Bleu sarcelle, Turquoise, bleu&#10;&#10;Le contenu généré par l’IA peut êtr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1089FD" w14:textId="25B9E36C" w:rsidR="004422BB" w:rsidRPr="004422BB" w:rsidRDefault="00754A14" w:rsidP="00A82E0A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t>TT</w:t>
            </w:r>
            <w:r w:rsidR="00E47348">
              <w:rPr>
                <w:noProof/>
                <w:sz w:val="36"/>
                <w:szCs w:val="36"/>
              </w:rPr>
              <w:t>0</w:t>
            </w:r>
            <w:r>
              <w:rPr>
                <w:noProof/>
                <w:sz w:val="36"/>
                <w:szCs w:val="36"/>
              </w:rPr>
              <w:t>4 recto</w:t>
            </w:r>
            <w:r w:rsidR="00E47348">
              <w:rPr>
                <w:noProof/>
                <w:sz w:val="36"/>
                <w:szCs w:val="36"/>
              </w:rPr>
              <w:t xml:space="preserve"> / verso</w:t>
            </w:r>
          </w:p>
        </w:tc>
        <w:tc>
          <w:tcPr>
            <w:tcW w:w="3021" w:type="dxa"/>
          </w:tcPr>
          <w:p w14:paraId="33A24E0C" w14:textId="0F925ED2" w:rsidR="004422BB" w:rsidRDefault="00E47348" w:rsidP="00A82E0A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905F280" wp14:editId="6DCE6ED2">
                  <wp:extent cx="864000" cy="864000"/>
                  <wp:effectExtent l="0" t="0" r="0" b="0"/>
                  <wp:docPr id="309528628" name="Image 9" descr="Une image contenant accessoire, sac, intérieur, viole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28628" name="Image 9" descr="Une image contenant accessoire, sac, intérieur, violet&#10;&#10;Le contenu généré par l’IA peut êtr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noProof/>
                <w:sz w:val="36"/>
                <w:szCs w:val="36"/>
              </w:rPr>
              <w:drawing>
                <wp:inline distT="0" distB="0" distL="0" distR="0" wp14:anchorId="7D4C4ACB" wp14:editId="727AD871">
                  <wp:extent cx="864000" cy="864000"/>
                  <wp:effectExtent l="0" t="0" r="0" b="0"/>
                  <wp:docPr id="1619234089" name="Image 10" descr="Une image contenant sac, intérieur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234089" name="Image 10" descr="Une image contenant sac, intérieur&#10;&#10;Le contenu généré par l’IA peut êtr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8A9CFB" w14:textId="78889254" w:rsidR="004422BB" w:rsidRPr="004422BB" w:rsidRDefault="00E47348" w:rsidP="00A82E0A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t>TT0</w:t>
            </w:r>
            <w:r>
              <w:rPr>
                <w:noProof/>
                <w:sz w:val="36"/>
                <w:szCs w:val="36"/>
              </w:rPr>
              <w:t>5</w:t>
            </w:r>
            <w:r>
              <w:rPr>
                <w:noProof/>
                <w:sz w:val="36"/>
                <w:szCs w:val="36"/>
              </w:rPr>
              <w:t xml:space="preserve"> recto</w:t>
            </w:r>
            <w:r>
              <w:rPr>
                <w:noProof/>
                <w:sz w:val="36"/>
                <w:szCs w:val="36"/>
              </w:rPr>
              <w:t xml:space="preserve"> / verso</w:t>
            </w:r>
          </w:p>
        </w:tc>
        <w:tc>
          <w:tcPr>
            <w:tcW w:w="3021" w:type="dxa"/>
          </w:tcPr>
          <w:p w14:paraId="2D15966F" w14:textId="7E0DAE12" w:rsidR="004422BB" w:rsidRDefault="005613AD" w:rsidP="00A82E0A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21EEA81" wp14:editId="102EB4CC">
                  <wp:extent cx="864000" cy="864000"/>
                  <wp:effectExtent l="0" t="0" r="0" b="0"/>
                  <wp:docPr id="751058497" name="Image 12" descr="Une image contenant bleu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058497" name="Image 12" descr="Une image contenant bleu&#10;&#10;Le contenu généré par l’IA peut êtr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noProof/>
                <w:sz w:val="36"/>
                <w:szCs w:val="36"/>
              </w:rPr>
              <w:drawing>
                <wp:inline distT="0" distB="0" distL="0" distR="0" wp14:anchorId="5F3768E9" wp14:editId="764A01A9">
                  <wp:extent cx="864000" cy="864000"/>
                  <wp:effectExtent l="0" t="0" r="0" b="0"/>
                  <wp:docPr id="853780862" name="Image 11" descr="Une image contenant bleu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780862" name="Image 11" descr="Une image contenant bleu&#10;&#10;Le contenu généré par l’IA peut êtr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 xml:space="preserve"> </w:t>
            </w:r>
          </w:p>
          <w:p w14:paraId="38B51C94" w14:textId="1B87519E" w:rsidR="004422BB" w:rsidRPr="004422BB" w:rsidRDefault="00E47348" w:rsidP="00A82E0A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t>TT0</w:t>
            </w:r>
            <w:r>
              <w:rPr>
                <w:noProof/>
                <w:sz w:val="36"/>
                <w:szCs w:val="36"/>
              </w:rPr>
              <w:t>6</w:t>
            </w:r>
            <w:r>
              <w:rPr>
                <w:noProof/>
                <w:sz w:val="36"/>
                <w:szCs w:val="36"/>
              </w:rPr>
              <w:t xml:space="preserve"> recto / verso</w:t>
            </w:r>
          </w:p>
        </w:tc>
      </w:tr>
      <w:tr w:rsidR="00E47348" w:rsidRPr="004422BB" w14:paraId="673A15EF" w14:textId="77777777" w:rsidTr="00425E2E">
        <w:tc>
          <w:tcPr>
            <w:tcW w:w="3020" w:type="dxa"/>
          </w:tcPr>
          <w:p w14:paraId="2737C176" w14:textId="19AE7CF9" w:rsidR="005613AD" w:rsidRDefault="005613AD" w:rsidP="00A82E0A">
            <w:pPr>
              <w:jc w:val="center"/>
              <w:rPr>
                <w:noProof/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29648E67" wp14:editId="30638DF7">
                  <wp:extent cx="864000" cy="864000"/>
                  <wp:effectExtent l="0" t="0" r="0" b="0"/>
                  <wp:docPr id="1082556331" name="Image 13" descr="Une image contenant Bleu cobalt, bleu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556331" name="Image 13" descr="Une image contenant Bleu cobalt, bleu&#10;&#10;Le contenu généré par l’IA peut être incorrec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36"/>
                <w:szCs w:val="36"/>
              </w:rPr>
              <w:t xml:space="preserve"> </w:t>
            </w:r>
            <w:r>
              <w:rPr>
                <w:noProof/>
                <w:sz w:val="36"/>
                <w:szCs w:val="36"/>
              </w:rPr>
              <w:drawing>
                <wp:inline distT="0" distB="0" distL="0" distR="0" wp14:anchorId="55FD19AC" wp14:editId="1BC003EE">
                  <wp:extent cx="864000" cy="864000"/>
                  <wp:effectExtent l="0" t="0" r="0" b="0"/>
                  <wp:docPr id="1971261561" name="Image 14" descr="Une image contenant bleu, sac, Bleu électrique, Bleu cobal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261561" name="Image 14" descr="Une image contenant bleu, sac, Bleu électrique, Bleu cobalt&#10;&#10;Le contenu généré par l’IA peut être incorrec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5553AF" w14:textId="6DDBE046" w:rsidR="00E47348" w:rsidRDefault="00E47348" w:rsidP="00A82E0A">
            <w:pPr>
              <w:jc w:val="center"/>
              <w:rPr>
                <w:noProof/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t>TT0</w:t>
            </w:r>
            <w:r>
              <w:rPr>
                <w:noProof/>
                <w:sz w:val="36"/>
                <w:szCs w:val="36"/>
              </w:rPr>
              <w:t>7</w:t>
            </w:r>
            <w:r>
              <w:rPr>
                <w:noProof/>
                <w:sz w:val="36"/>
                <w:szCs w:val="36"/>
              </w:rPr>
              <w:t xml:space="preserve"> recto / verso</w:t>
            </w:r>
          </w:p>
        </w:tc>
        <w:tc>
          <w:tcPr>
            <w:tcW w:w="3021" w:type="dxa"/>
          </w:tcPr>
          <w:p w14:paraId="6DC7840C" w14:textId="639633CC" w:rsidR="005613AD" w:rsidRDefault="005613AD" w:rsidP="00A82E0A">
            <w:pPr>
              <w:jc w:val="center"/>
              <w:rPr>
                <w:noProof/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A049D5E" wp14:editId="4FB63299">
                  <wp:extent cx="864000" cy="864000"/>
                  <wp:effectExtent l="0" t="0" r="0" b="0"/>
                  <wp:docPr id="1055173242" name="Image 15" descr="Une image contenant texte, bleu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173242" name="Image 15" descr="Une image contenant texte, bleu&#10;&#10;Le contenu généré par l’IA peut êtr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36"/>
                <w:szCs w:val="36"/>
              </w:rPr>
              <w:t xml:space="preserve"> </w:t>
            </w:r>
            <w:r>
              <w:rPr>
                <w:noProof/>
                <w:sz w:val="36"/>
                <w:szCs w:val="36"/>
              </w:rPr>
              <w:drawing>
                <wp:inline distT="0" distB="0" distL="0" distR="0" wp14:anchorId="144E12B9" wp14:editId="668677FE">
                  <wp:extent cx="864000" cy="864000"/>
                  <wp:effectExtent l="0" t="0" r="0" b="0"/>
                  <wp:docPr id="420443387" name="Image 16" descr="Une image contenant bleu, Bleu cobalt, accessoire, sac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443387" name="Image 16" descr="Une image contenant bleu, Bleu cobalt, accessoire, sac&#10;&#10;Le contenu généré par l’IA peut êtr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784AF8" w14:textId="2105923A" w:rsidR="00E47348" w:rsidRDefault="00E47348" w:rsidP="00A82E0A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t>TT0</w:t>
            </w:r>
            <w:r>
              <w:rPr>
                <w:noProof/>
                <w:sz w:val="36"/>
                <w:szCs w:val="36"/>
              </w:rPr>
              <w:t>8</w:t>
            </w:r>
            <w:r>
              <w:rPr>
                <w:noProof/>
                <w:sz w:val="36"/>
                <w:szCs w:val="36"/>
              </w:rPr>
              <w:t xml:space="preserve"> recto / verso</w:t>
            </w:r>
          </w:p>
        </w:tc>
        <w:tc>
          <w:tcPr>
            <w:tcW w:w="3021" w:type="dxa"/>
          </w:tcPr>
          <w:p w14:paraId="2FE1099A" w14:textId="77777777" w:rsidR="00E47348" w:rsidRDefault="00E47348" w:rsidP="00A82E0A">
            <w:pPr>
              <w:jc w:val="center"/>
              <w:rPr>
                <w:sz w:val="36"/>
                <w:szCs w:val="36"/>
              </w:rPr>
            </w:pPr>
          </w:p>
        </w:tc>
      </w:tr>
    </w:tbl>
    <w:p w14:paraId="52805836" w14:textId="77777777" w:rsidR="00425E2E" w:rsidRPr="00425E2E" w:rsidRDefault="00425E2E" w:rsidP="00A82E0A">
      <w:pPr>
        <w:jc w:val="center"/>
        <w:rPr>
          <w:sz w:val="40"/>
          <w:szCs w:val="40"/>
        </w:rPr>
      </w:pPr>
    </w:p>
    <w:sectPr w:rsidR="00425E2E" w:rsidRPr="00425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2E"/>
    <w:rsid w:val="000C51EB"/>
    <w:rsid w:val="00425E2E"/>
    <w:rsid w:val="004422BB"/>
    <w:rsid w:val="005613AD"/>
    <w:rsid w:val="00754A14"/>
    <w:rsid w:val="00833997"/>
    <w:rsid w:val="00A82E0A"/>
    <w:rsid w:val="00BD6E3E"/>
    <w:rsid w:val="00E4101B"/>
    <w:rsid w:val="00E4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54C8"/>
  <w15:chartTrackingRefBased/>
  <w15:docId w15:val="{006ABF7A-8808-47E2-86E8-1F1AD904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25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Le Carrer</dc:creator>
  <cp:keywords/>
  <dc:description/>
  <cp:lastModifiedBy>Sandra Le Carrer</cp:lastModifiedBy>
  <cp:revision>2</cp:revision>
  <dcterms:created xsi:type="dcterms:W3CDTF">2026-01-19T08:29:00Z</dcterms:created>
  <dcterms:modified xsi:type="dcterms:W3CDTF">2026-01-19T08:29:00Z</dcterms:modified>
</cp:coreProperties>
</file>